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DBFA9" w14:textId="77777777" w:rsidR="003C76EE" w:rsidRPr="00B63EE7" w:rsidRDefault="003C76EE" w:rsidP="003C76EE">
      <w:pPr>
        <w:shd w:val="clear" w:color="auto" w:fill="FFFFFF"/>
        <w:spacing w:after="0" w:line="240" w:lineRule="auto"/>
        <w:rPr>
          <w:rFonts w:ascii="Arial" w:eastAsia="Times New Roman" w:hAnsi="Arial" w:cs="Arial"/>
          <w:color w:val="222222"/>
          <w:sz w:val="28"/>
          <w:szCs w:val="28"/>
        </w:rPr>
      </w:pPr>
    </w:p>
    <w:p w14:paraId="0324486F" w14:textId="77777777" w:rsidR="003C76EE" w:rsidRPr="00B63EE7" w:rsidRDefault="003C76EE" w:rsidP="003C76EE">
      <w:pPr>
        <w:shd w:val="clear" w:color="auto" w:fill="FFFFFF"/>
        <w:spacing w:after="0" w:line="240" w:lineRule="auto"/>
        <w:rPr>
          <w:rFonts w:ascii="Arial" w:eastAsia="Times New Roman" w:hAnsi="Arial" w:cs="Arial"/>
          <w:color w:val="222222"/>
          <w:sz w:val="28"/>
          <w:szCs w:val="28"/>
        </w:rPr>
      </w:pPr>
    </w:p>
    <w:p w14:paraId="6AA31FFF" w14:textId="273D729F" w:rsidR="0013785F" w:rsidRDefault="0013785F" w:rsidP="003C76EE">
      <w:pPr>
        <w:shd w:val="clear" w:color="auto" w:fill="FFFFFF"/>
        <w:spacing w:after="0" w:line="240" w:lineRule="auto"/>
        <w:rPr>
          <w:rFonts w:ascii="Bradley Hand ITC" w:eastAsia="Times New Roman" w:hAnsi="Bradley Hand ITC" w:cs="Arial"/>
          <w:color w:val="222222"/>
          <w:sz w:val="28"/>
          <w:szCs w:val="28"/>
        </w:rPr>
      </w:pPr>
      <w:r>
        <w:rPr>
          <w:rFonts w:ascii="Bradley Hand ITC" w:eastAsia="Times New Roman" w:hAnsi="Bradley Hand ITC" w:cs="Arial"/>
          <w:color w:val="222222"/>
          <w:sz w:val="28"/>
          <w:szCs w:val="28"/>
        </w:rPr>
        <w:t>Welcome to Judy’s Kidz Camp,</w:t>
      </w:r>
    </w:p>
    <w:p w14:paraId="1E491D46" w14:textId="77777777" w:rsidR="0013785F" w:rsidRDefault="0013785F" w:rsidP="003C76EE">
      <w:pPr>
        <w:shd w:val="clear" w:color="auto" w:fill="FFFFFF"/>
        <w:spacing w:after="0" w:line="240" w:lineRule="auto"/>
        <w:rPr>
          <w:rFonts w:ascii="Bradley Hand ITC" w:eastAsia="Times New Roman" w:hAnsi="Bradley Hand ITC" w:cs="Arial"/>
          <w:color w:val="222222"/>
          <w:sz w:val="28"/>
          <w:szCs w:val="28"/>
        </w:rPr>
      </w:pPr>
    </w:p>
    <w:p w14:paraId="4AAEF261" w14:textId="7B6BAA88" w:rsidR="0013785F" w:rsidRDefault="0013785F" w:rsidP="003C76EE">
      <w:pPr>
        <w:shd w:val="clear" w:color="auto" w:fill="FFFFFF"/>
        <w:spacing w:after="0" w:line="240" w:lineRule="auto"/>
        <w:rPr>
          <w:rFonts w:ascii="Bradley Hand ITC" w:eastAsia="Times New Roman" w:hAnsi="Bradley Hand ITC" w:cs="Arial"/>
          <w:color w:val="222222"/>
          <w:sz w:val="28"/>
          <w:szCs w:val="28"/>
        </w:rPr>
      </w:pPr>
      <w:r>
        <w:rPr>
          <w:rFonts w:ascii="Bradley Hand ITC" w:eastAsia="Times New Roman" w:hAnsi="Bradley Hand ITC" w:cs="Arial"/>
          <w:color w:val="222222"/>
          <w:sz w:val="28"/>
          <w:szCs w:val="28"/>
        </w:rPr>
        <w:t xml:space="preserve">Thank you for choosing our program and trusting us with your children.  Please feel free to email questions regarding camp or call me to discuss. </w:t>
      </w:r>
    </w:p>
    <w:p w14:paraId="39097C03" w14:textId="17129235" w:rsidR="0013785F" w:rsidRDefault="0013785F" w:rsidP="003C76EE">
      <w:pPr>
        <w:shd w:val="clear" w:color="auto" w:fill="FFFFFF"/>
        <w:spacing w:after="0" w:line="240" w:lineRule="auto"/>
        <w:rPr>
          <w:rFonts w:ascii="Bradley Hand ITC" w:eastAsia="Times New Roman" w:hAnsi="Bradley Hand ITC" w:cs="Arial"/>
          <w:color w:val="222222"/>
          <w:sz w:val="28"/>
          <w:szCs w:val="28"/>
        </w:rPr>
      </w:pPr>
      <w:r>
        <w:rPr>
          <w:rFonts w:ascii="Bradley Hand ITC" w:eastAsia="Times New Roman" w:hAnsi="Bradley Hand ITC" w:cs="Arial"/>
          <w:color w:val="222222"/>
          <w:sz w:val="28"/>
          <w:szCs w:val="28"/>
        </w:rPr>
        <w:t>Angelinawg@gmail.    775-722-1215.</w:t>
      </w:r>
    </w:p>
    <w:p w14:paraId="4747609A" w14:textId="77777777" w:rsidR="0013785F" w:rsidRDefault="0013785F" w:rsidP="003C76EE">
      <w:pPr>
        <w:shd w:val="clear" w:color="auto" w:fill="FFFFFF"/>
        <w:spacing w:after="0" w:line="240" w:lineRule="auto"/>
        <w:rPr>
          <w:rFonts w:ascii="Bradley Hand ITC" w:eastAsia="Times New Roman" w:hAnsi="Bradley Hand ITC" w:cs="Arial"/>
          <w:color w:val="222222"/>
          <w:sz w:val="28"/>
          <w:szCs w:val="28"/>
        </w:rPr>
      </w:pPr>
    </w:p>
    <w:p w14:paraId="447D703D" w14:textId="77777777" w:rsidR="00C44573" w:rsidRDefault="003C76EE" w:rsidP="00C44573">
      <w:pPr>
        <w:pStyle w:val="ListParagraph"/>
        <w:numPr>
          <w:ilvl w:val="0"/>
          <w:numId w:val="4"/>
        </w:numPr>
        <w:shd w:val="clear" w:color="auto" w:fill="FFFFFF"/>
        <w:spacing w:after="0" w:line="240" w:lineRule="auto"/>
        <w:rPr>
          <w:rFonts w:ascii="Bradley Hand ITC" w:eastAsia="Times New Roman" w:hAnsi="Bradley Hand ITC" w:cs="Arial"/>
          <w:color w:val="222222"/>
          <w:sz w:val="28"/>
          <w:szCs w:val="28"/>
        </w:rPr>
      </w:pPr>
      <w:r w:rsidRPr="00C44573">
        <w:rPr>
          <w:rFonts w:ascii="Bradley Hand ITC" w:eastAsia="Times New Roman" w:hAnsi="Bradley Hand ITC" w:cs="Arial"/>
          <w:color w:val="222222"/>
          <w:sz w:val="28"/>
          <w:szCs w:val="28"/>
        </w:rPr>
        <w:t xml:space="preserve">Camp </w:t>
      </w:r>
      <w:r w:rsidR="004D632E" w:rsidRPr="00C44573">
        <w:rPr>
          <w:rFonts w:ascii="Bradley Hand ITC" w:eastAsia="Times New Roman" w:hAnsi="Bradley Hand ITC" w:cs="Arial"/>
          <w:color w:val="222222"/>
          <w:sz w:val="28"/>
          <w:szCs w:val="28"/>
        </w:rPr>
        <w:t>is</w:t>
      </w:r>
      <w:r w:rsidRPr="00C44573">
        <w:rPr>
          <w:rFonts w:ascii="Bradley Hand ITC" w:eastAsia="Times New Roman" w:hAnsi="Bradley Hand ITC" w:cs="Arial"/>
          <w:color w:val="222222"/>
          <w:sz w:val="28"/>
          <w:szCs w:val="28"/>
        </w:rPr>
        <w:t xml:space="preserve"> $3</w:t>
      </w:r>
      <w:r w:rsidR="003A0666" w:rsidRPr="00C44573">
        <w:rPr>
          <w:rFonts w:ascii="Bradley Hand ITC" w:eastAsia="Times New Roman" w:hAnsi="Bradley Hand ITC" w:cs="Arial"/>
          <w:color w:val="222222"/>
          <w:sz w:val="28"/>
          <w:szCs w:val="28"/>
        </w:rPr>
        <w:t>15</w:t>
      </w:r>
      <w:r w:rsidRPr="00C44573">
        <w:rPr>
          <w:rFonts w:ascii="Bradley Hand ITC" w:eastAsia="Times New Roman" w:hAnsi="Bradley Hand ITC" w:cs="Arial"/>
          <w:color w:val="222222"/>
          <w:sz w:val="28"/>
          <w:szCs w:val="28"/>
        </w:rPr>
        <w:t xml:space="preserve"> per week or a daily rate of $</w:t>
      </w:r>
      <w:r w:rsidR="003A0666" w:rsidRPr="00C44573">
        <w:rPr>
          <w:rFonts w:ascii="Bradley Hand ITC" w:eastAsia="Times New Roman" w:hAnsi="Bradley Hand ITC" w:cs="Arial"/>
          <w:color w:val="222222"/>
          <w:sz w:val="28"/>
          <w:szCs w:val="28"/>
        </w:rPr>
        <w:t>70</w:t>
      </w:r>
      <w:r w:rsidRPr="00C44573">
        <w:rPr>
          <w:rFonts w:ascii="Bradley Hand ITC" w:eastAsia="Times New Roman" w:hAnsi="Bradley Hand ITC" w:cs="Arial"/>
          <w:color w:val="222222"/>
          <w:sz w:val="28"/>
          <w:szCs w:val="28"/>
        </w:rPr>
        <w:t xml:space="preserve">.  </w:t>
      </w:r>
      <w:r w:rsidR="004D632E" w:rsidRPr="00C44573">
        <w:rPr>
          <w:rFonts w:ascii="Bradley Hand ITC" w:eastAsia="Times New Roman" w:hAnsi="Bradley Hand ITC" w:cs="Arial"/>
          <w:color w:val="222222"/>
          <w:sz w:val="28"/>
          <w:szCs w:val="28"/>
        </w:rPr>
        <w:t xml:space="preserve"> </w:t>
      </w:r>
    </w:p>
    <w:p w14:paraId="29F63023" w14:textId="77777777" w:rsidR="00C44573" w:rsidRDefault="003A0666" w:rsidP="00C44573">
      <w:pPr>
        <w:pStyle w:val="ListParagraph"/>
        <w:numPr>
          <w:ilvl w:val="0"/>
          <w:numId w:val="4"/>
        </w:numPr>
        <w:shd w:val="clear" w:color="auto" w:fill="FFFFFF"/>
        <w:spacing w:after="0" w:line="240" w:lineRule="auto"/>
        <w:rPr>
          <w:rFonts w:ascii="Bradley Hand ITC" w:eastAsia="Times New Roman" w:hAnsi="Bradley Hand ITC" w:cs="Arial"/>
          <w:color w:val="222222"/>
          <w:sz w:val="28"/>
          <w:szCs w:val="28"/>
        </w:rPr>
      </w:pPr>
      <w:r w:rsidRPr="00C44573">
        <w:rPr>
          <w:rFonts w:ascii="Bradley Hand ITC" w:eastAsia="Times New Roman" w:hAnsi="Bradley Hand ITC" w:cs="Arial"/>
          <w:color w:val="222222"/>
          <w:sz w:val="28"/>
          <w:szCs w:val="28"/>
        </w:rPr>
        <w:t>All camp fees must be paid two weeks prior to the week of camp</w:t>
      </w:r>
      <w:r w:rsidR="004D632E" w:rsidRPr="00C44573">
        <w:rPr>
          <w:rFonts w:ascii="Bradley Hand ITC" w:eastAsia="Times New Roman" w:hAnsi="Bradley Hand ITC" w:cs="Arial"/>
          <w:color w:val="222222"/>
          <w:sz w:val="28"/>
          <w:szCs w:val="28"/>
        </w:rPr>
        <w:t>.</w:t>
      </w:r>
      <w:r w:rsidRPr="00C44573">
        <w:rPr>
          <w:rFonts w:ascii="Bradley Hand ITC" w:eastAsia="Times New Roman" w:hAnsi="Bradley Hand ITC" w:cs="Arial"/>
          <w:color w:val="222222"/>
          <w:sz w:val="28"/>
          <w:szCs w:val="28"/>
        </w:rPr>
        <w:t xml:space="preserve">  </w:t>
      </w:r>
    </w:p>
    <w:p w14:paraId="20C4A681" w14:textId="77777777" w:rsidR="00C44573" w:rsidRDefault="0061769E" w:rsidP="00C44573">
      <w:pPr>
        <w:pStyle w:val="ListParagraph"/>
        <w:numPr>
          <w:ilvl w:val="0"/>
          <w:numId w:val="4"/>
        </w:numPr>
        <w:shd w:val="clear" w:color="auto" w:fill="FFFFFF"/>
        <w:spacing w:after="0" w:line="240" w:lineRule="auto"/>
        <w:rPr>
          <w:rFonts w:ascii="Bradley Hand ITC" w:eastAsia="Times New Roman" w:hAnsi="Bradley Hand ITC" w:cs="Arial"/>
          <w:color w:val="222222"/>
          <w:sz w:val="28"/>
          <w:szCs w:val="28"/>
        </w:rPr>
      </w:pPr>
      <w:r w:rsidRPr="00C44573">
        <w:rPr>
          <w:rFonts w:ascii="Bradley Hand ITC" w:eastAsia="Times New Roman" w:hAnsi="Bradley Hand ITC" w:cs="Arial"/>
          <w:color w:val="222222"/>
          <w:sz w:val="28"/>
          <w:szCs w:val="28"/>
        </w:rPr>
        <w:t>The deadline to cancel is 2 weeks prior and there is a 25% non-refundable fee</w:t>
      </w:r>
      <w:r w:rsidR="008A6700" w:rsidRPr="00C44573">
        <w:rPr>
          <w:rFonts w:ascii="Bradley Hand ITC" w:eastAsia="Times New Roman" w:hAnsi="Bradley Hand ITC" w:cs="Arial"/>
          <w:color w:val="222222"/>
          <w:sz w:val="28"/>
          <w:szCs w:val="28"/>
        </w:rPr>
        <w:t xml:space="preserve"> when you sign up</w:t>
      </w:r>
      <w:r w:rsidRPr="00C44573">
        <w:rPr>
          <w:rFonts w:ascii="Bradley Hand ITC" w:eastAsia="Times New Roman" w:hAnsi="Bradley Hand ITC" w:cs="Arial"/>
          <w:color w:val="222222"/>
          <w:sz w:val="28"/>
          <w:szCs w:val="28"/>
        </w:rPr>
        <w:t>.  You can sign up to attend the day of camp</w:t>
      </w:r>
      <w:r w:rsidR="008A6700" w:rsidRPr="00C44573">
        <w:rPr>
          <w:rFonts w:ascii="Bradley Hand ITC" w:eastAsia="Times New Roman" w:hAnsi="Bradley Hand ITC" w:cs="Arial"/>
          <w:color w:val="222222"/>
          <w:sz w:val="28"/>
          <w:szCs w:val="28"/>
        </w:rPr>
        <w:t xml:space="preserve"> if there are spots available, but it must be paid in order to attend. </w:t>
      </w:r>
    </w:p>
    <w:p w14:paraId="21FB7B41" w14:textId="64A172F9" w:rsidR="003C76EE" w:rsidRPr="00C44573" w:rsidRDefault="008A6700" w:rsidP="00C44573">
      <w:pPr>
        <w:pStyle w:val="ListParagraph"/>
        <w:numPr>
          <w:ilvl w:val="0"/>
          <w:numId w:val="4"/>
        </w:numPr>
        <w:shd w:val="clear" w:color="auto" w:fill="FFFFFF"/>
        <w:spacing w:after="0" w:line="240" w:lineRule="auto"/>
        <w:rPr>
          <w:rFonts w:ascii="Bradley Hand ITC" w:eastAsia="Times New Roman" w:hAnsi="Bradley Hand ITC" w:cs="Arial"/>
          <w:color w:val="222222"/>
          <w:sz w:val="28"/>
          <w:szCs w:val="28"/>
        </w:rPr>
      </w:pPr>
      <w:r w:rsidRPr="00C44573">
        <w:rPr>
          <w:rFonts w:ascii="Bradley Hand ITC" w:eastAsia="Times New Roman" w:hAnsi="Bradley Hand ITC" w:cs="Arial"/>
          <w:b/>
          <w:bCs/>
          <w:color w:val="222222"/>
          <w:sz w:val="28"/>
          <w:szCs w:val="28"/>
        </w:rPr>
        <w:t>If you cancel 2 weeks prior and you would like a refund you MUST email me.  If you cancel on your own you only get credits towards another camp day/week.</w:t>
      </w:r>
    </w:p>
    <w:p w14:paraId="253AA24C" w14:textId="77777777" w:rsidR="003C76EE" w:rsidRPr="00B63EE7" w:rsidRDefault="003C76EE" w:rsidP="003C76EE">
      <w:pPr>
        <w:numPr>
          <w:ilvl w:val="0"/>
          <w:numId w:val="1"/>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Camp is from 7 am to 6 pm</w:t>
      </w:r>
    </w:p>
    <w:p w14:paraId="5571071D" w14:textId="7197960C" w:rsidR="003C76EE" w:rsidRPr="00B63EE7" w:rsidRDefault="003C76EE" w:rsidP="003C76EE">
      <w:pPr>
        <w:numPr>
          <w:ilvl w:val="0"/>
          <w:numId w:val="1"/>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Camp shirts can be purchased for $10</w:t>
      </w:r>
      <w:r w:rsidR="00B63EE7" w:rsidRPr="00B63EE7">
        <w:rPr>
          <w:rFonts w:ascii="Bradley Hand ITC" w:eastAsia="Times New Roman" w:hAnsi="Bradley Hand ITC" w:cs="Arial"/>
          <w:color w:val="222222"/>
          <w:sz w:val="28"/>
          <w:szCs w:val="28"/>
        </w:rPr>
        <w:t>.</w:t>
      </w:r>
      <w:r w:rsidR="003D2705">
        <w:rPr>
          <w:rFonts w:ascii="Bradley Hand ITC" w:eastAsia="Times New Roman" w:hAnsi="Bradley Hand ITC" w:cs="Arial"/>
          <w:color w:val="222222"/>
          <w:sz w:val="28"/>
          <w:szCs w:val="28"/>
        </w:rPr>
        <w:t xml:space="preserve"> They are available to purchase when you drop off your child.</w:t>
      </w:r>
    </w:p>
    <w:p w14:paraId="6C2AC4A4" w14:textId="0E7D6917" w:rsidR="003C76EE" w:rsidRDefault="003C76EE" w:rsidP="003C76EE">
      <w:pPr>
        <w:numPr>
          <w:ilvl w:val="0"/>
          <w:numId w:val="1"/>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 xml:space="preserve">All children must be potty trained and make it through the day without </w:t>
      </w:r>
      <w:r w:rsidR="00B63EE7" w:rsidRPr="00B63EE7">
        <w:rPr>
          <w:rFonts w:ascii="Bradley Hand ITC" w:eastAsia="Times New Roman" w:hAnsi="Bradley Hand ITC" w:cs="Arial"/>
          <w:color w:val="222222"/>
          <w:sz w:val="28"/>
          <w:szCs w:val="28"/>
        </w:rPr>
        <w:t>naps.</w:t>
      </w:r>
    </w:p>
    <w:p w14:paraId="78FB28BC" w14:textId="5EE728B5" w:rsidR="00576ED9" w:rsidRPr="00B63EE7" w:rsidRDefault="00576ED9" w:rsidP="003C76EE">
      <w:pPr>
        <w:numPr>
          <w:ilvl w:val="0"/>
          <w:numId w:val="1"/>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Pr>
          <w:rFonts w:ascii="Bradley Hand ITC" w:eastAsia="Times New Roman" w:hAnsi="Bradley Hand ITC" w:cs="Arial"/>
          <w:color w:val="222222"/>
          <w:sz w:val="28"/>
          <w:szCs w:val="28"/>
        </w:rPr>
        <w:t>A snack is given every afternoon. If your child is a heavy snacker please provide additional snacks for them.</w:t>
      </w:r>
    </w:p>
    <w:p w14:paraId="3FC6B101" w14:textId="77777777" w:rsidR="003C76EE" w:rsidRPr="00B63EE7" w:rsidRDefault="003C76EE" w:rsidP="003C76EE">
      <w:pPr>
        <w:numPr>
          <w:ilvl w:val="0"/>
          <w:numId w:val="1"/>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Your child must be able to do independent play and be able to function independently during field trips.  Each field trip runs differently, and we do not have staffing for any 1 on 1 care.  </w:t>
      </w:r>
    </w:p>
    <w:p w14:paraId="2D033204" w14:textId="53D3D529" w:rsidR="003C76EE" w:rsidRDefault="003C76EE" w:rsidP="003C76EE">
      <w:pPr>
        <w:numPr>
          <w:ilvl w:val="0"/>
          <w:numId w:val="1"/>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 xml:space="preserve">3rd child is 50% </w:t>
      </w:r>
      <w:r w:rsidR="00B63EE7" w:rsidRPr="00B63EE7">
        <w:rPr>
          <w:rFonts w:ascii="Bradley Hand ITC" w:eastAsia="Times New Roman" w:hAnsi="Bradley Hand ITC" w:cs="Arial"/>
          <w:color w:val="222222"/>
          <w:sz w:val="28"/>
          <w:szCs w:val="28"/>
        </w:rPr>
        <w:t>off.</w:t>
      </w:r>
      <w:r w:rsidR="00C44573">
        <w:rPr>
          <w:rFonts w:ascii="Bradley Hand ITC" w:eastAsia="Times New Roman" w:hAnsi="Bradley Hand ITC" w:cs="Arial"/>
          <w:color w:val="222222"/>
          <w:sz w:val="28"/>
          <w:szCs w:val="28"/>
        </w:rPr>
        <w:t xml:space="preserve"> This discount must be applied by Angee or Marilyn.  Book your other 2 children then email us to add your third child with the discount.</w:t>
      </w:r>
    </w:p>
    <w:p w14:paraId="12A8637D" w14:textId="72C6F26D" w:rsidR="00C44573" w:rsidRPr="00B63EE7" w:rsidRDefault="00C44573" w:rsidP="003C76EE">
      <w:pPr>
        <w:numPr>
          <w:ilvl w:val="0"/>
          <w:numId w:val="1"/>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Pr>
          <w:rFonts w:ascii="Bradley Hand ITC" w:eastAsia="Times New Roman" w:hAnsi="Bradley Hand ITC" w:cs="Arial"/>
          <w:color w:val="222222"/>
          <w:sz w:val="28"/>
          <w:szCs w:val="28"/>
        </w:rPr>
        <w:t>All Children’s Cabinet families must go through Angee to book camp.</w:t>
      </w:r>
    </w:p>
    <w:p w14:paraId="6EA28EC1" w14:textId="40E920FA" w:rsidR="003C76EE" w:rsidRPr="00B63EE7" w:rsidRDefault="00952A7E" w:rsidP="003C76EE">
      <w:pPr>
        <w:shd w:val="clear" w:color="auto" w:fill="FFFFFF"/>
        <w:spacing w:after="0" w:line="240" w:lineRule="auto"/>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How we run our field trips:</w:t>
      </w:r>
    </w:p>
    <w:p w14:paraId="6D4B7101" w14:textId="77777777" w:rsidR="003C76EE" w:rsidRPr="00B63EE7" w:rsidRDefault="003C76EE" w:rsidP="003C76EE">
      <w:pPr>
        <w:shd w:val="clear" w:color="auto" w:fill="FFFFFF"/>
        <w:spacing w:after="0" w:line="240" w:lineRule="auto"/>
        <w:rPr>
          <w:rFonts w:ascii="Bradley Hand ITC" w:eastAsia="Times New Roman" w:hAnsi="Bradley Hand ITC" w:cs="Arial"/>
          <w:color w:val="222222"/>
          <w:sz w:val="28"/>
          <w:szCs w:val="28"/>
        </w:rPr>
      </w:pPr>
    </w:p>
    <w:p w14:paraId="023B2CFA" w14:textId="554F36CF" w:rsidR="003C76EE" w:rsidRPr="00B63EE7" w:rsidRDefault="003C76EE" w:rsidP="003C76EE">
      <w:pPr>
        <w:numPr>
          <w:ilvl w:val="0"/>
          <w:numId w:val="2"/>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 xml:space="preserve">All camp money for field trips is given at check-in.  We handle the money and help the kids spend it based on parent requests. If you have </w:t>
      </w:r>
      <w:r w:rsidRPr="00B63EE7">
        <w:rPr>
          <w:rFonts w:ascii="Bradley Hand ITC" w:eastAsia="Times New Roman" w:hAnsi="Bradley Hand ITC" w:cs="Arial"/>
          <w:color w:val="222222"/>
          <w:sz w:val="28"/>
          <w:szCs w:val="28"/>
        </w:rPr>
        <w:lastRenderedPageBreak/>
        <w:t>a daily spending limit you must tell us that morning or beginning of week.</w:t>
      </w:r>
    </w:p>
    <w:p w14:paraId="061AE965" w14:textId="77777777" w:rsidR="00794A00" w:rsidRPr="00B63EE7" w:rsidRDefault="003C76EE" w:rsidP="003C76EE">
      <w:pPr>
        <w:numPr>
          <w:ilvl w:val="0"/>
          <w:numId w:val="2"/>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 xml:space="preserve">Lunch, water, and sunscreen are required every day.  </w:t>
      </w:r>
    </w:p>
    <w:p w14:paraId="5A889A6F" w14:textId="77777777" w:rsidR="00794A00" w:rsidRPr="00B63EE7" w:rsidRDefault="003C76EE" w:rsidP="003C76EE">
      <w:pPr>
        <w:numPr>
          <w:ilvl w:val="0"/>
          <w:numId w:val="2"/>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Bathing suits</w:t>
      </w:r>
      <w:r w:rsidR="00794A00" w:rsidRPr="00B63EE7">
        <w:rPr>
          <w:rFonts w:ascii="Bradley Hand ITC" w:eastAsia="Times New Roman" w:hAnsi="Bradley Hand ITC" w:cs="Arial"/>
          <w:color w:val="222222"/>
          <w:sz w:val="28"/>
          <w:szCs w:val="28"/>
        </w:rPr>
        <w:t xml:space="preserve"> and</w:t>
      </w:r>
      <w:r w:rsidRPr="00B63EE7">
        <w:rPr>
          <w:rFonts w:ascii="Bradley Hand ITC" w:eastAsia="Times New Roman" w:hAnsi="Bradley Hand ITC" w:cs="Arial"/>
          <w:color w:val="222222"/>
          <w:sz w:val="28"/>
          <w:szCs w:val="28"/>
        </w:rPr>
        <w:t xml:space="preserve"> towels</w:t>
      </w:r>
      <w:r w:rsidR="00794A00" w:rsidRPr="00B63EE7">
        <w:rPr>
          <w:rFonts w:ascii="Bradley Hand ITC" w:eastAsia="Times New Roman" w:hAnsi="Bradley Hand ITC" w:cs="Arial"/>
          <w:color w:val="222222"/>
          <w:sz w:val="28"/>
          <w:szCs w:val="28"/>
        </w:rPr>
        <w:t xml:space="preserve"> are required during swim days at summer camp.</w:t>
      </w:r>
    </w:p>
    <w:p w14:paraId="33391ECE" w14:textId="55919438" w:rsidR="003C76EE" w:rsidRPr="00B63EE7" w:rsidRDefault="00794A00" w:rsidP="003C76EE">
      <w:pPr>
        <w:numPr>
          <w:ilvl w:val="0"/>
          <w:numId w:val="2"/>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J</w:t>
      </w:r>
      <w:r w:rsidR="003C76EE" w:rsidRPr="00B63EE7">
        <w:rPr>
          <w:rFonts w:ascii="Bradley Hand ITC" w:eastAsia="Times New Roman" w:hAnsi="Bradley Hand ITC" w:cs="Arial"/>
          <w:color w:val="222222"/>
          <w:sz w:val="28"/>
          <w:szCs w:val="28"/>
        </w:rPr>
        <w:t>ump socks are required</w:t>
      </w:r>
      <w:r w:rsidRPr="00B63EE7">
        <w:rPr>
          <w:rFonts w:ascii="Bradley Hand ITC" w:eastAsia="Times New Roman" w:hAnsi="Bradley Hand ITC" w:cs="Arial"/>
          <w:color w:val="222222"/>
          <w:sz w:val="28"/>
          <w:szCs w:val="28"/>
        </w:rPr>
        <w:t xml:space="preserve"> at Fly Hi</w:t>
      </w:r>
      <w:r w:rsidR="003C76EE" w:rsidRPr="00B63EE7">
        <w:rPr>
          <w:rFonts w:ascii="Bradley Hand ITC" w:eastAsia="Times New Roman" w:hAnsi="Bradley Hand ITC" w:cs="Arial"/>
          <w:color w:val="222222"/>
          <w:sz w:val="28"/>
          <w:szCs w:val="28"/>
        </w:rPr>
        <w:t>.</w:t>
      </w:r>
      <w:r w:rsidRPr="00B63EE7">
        <w:rPr>
          <w:rFonts w:ascii="Bradley Hand ITC" w:eastAsia="Times New Roman" w:hAnsi="Bradley Hand ITC" w:cs="Arial"/>
          <w:color w:val="222222"/>
          <w:sz w:val="28"/>
          <w:szCs w:val="28"/>
        </w:rPr>
        <w:t xml:space="preserve"> If you do not have jump socks they can purchased at Fly Hi. Please leave cash at check-in.</w:t>
      </w:r>
    </w:p>
    <w:p w14:paraId="315F9038" w14:textId="6F74BC3B" w:rsidR="003C76EE" w:rsidRPr="00B63EE7" w:rsidRDefault="003C76EE" w:rsidP="003C76EE">
      <w:pPr>
        <w:numPr>
          <w:ilvl w:val="0"/>
          <w:numId w:val="2"/>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 xml:space="preserve">PLEASE PLEASE PLEASE put your </w:t>
      </w:r>
      <w:r w:rsidR="00B63EE7" w:rsidRPr="00B63EE7">
        <w:rPr>
          <w:rFonts w:ascii="Bradley Hand ITC" w:eastAsia="Times New Roman" w:hAnsi="Bradley Hand ITC" w:cs="Arial"/>
          <w:color w:val="222222"/>
          <w:sz w:val="28"/>
          <w:szCs w:val="28"/>
        </w:rPr>
        <w:t>kids’</w:t>
      </w:r>
      <w:r w:rsidRPr="00B63EE7">
        <w:rPr>
          <w:rFonts w:ascii="Bradley Hand ITC" w:eastAsia="Times New Roman" w:hAnsi="Bradley Hand ITC" w:cs="Arial"/>
          <w:color w:val="222222"/>
          <w:sz w:val="28"/>
          <w:szCs w:val="28"/>
        </w:rPr>
        <w:t xml:space="preserve"> name on everything!</w:t>
      </w:r>
    </w:p>
    <w:p w14:paraId="3A2C747C" w14:textId="77777777" w:rsidR="003C76EE" w:rsidRPr="00B63EE7" w:rsidRDefault="003C76EE" w:rsidP="003C76EE">
      <w:pPr>
        <w:numPr>
          <w:ilvl w:val="0"/>
          <w:numId w:val="2"/>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We create groups so kids can be with their friends.  Unless we have issues with behavior.</w:t>
      </w:r>
    </w:p>
    <w:p w14:paraId="567D7F1B" w14:textId="259A3427"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Coconut Bowl</w:t>
      </w:r>
      <w:r w:rsidRPr="00B63EE7">
        <w:rPr>
          <w:rFonts w:ascii="Bradley Hand ITC" w:eastAsia="Times New Roman" w:hAnsi="Bradley Hand ITC" w:cs="Arial"/>
          <w:color w:val="222222"/>
          <w:sz w:val="28"/>
          <w:szCs w:val="28"/>
        </w:rPr>
        <w:t xml:space="preserve"> - camp shirt and socks required. Money for the arcade and snack bar is optional.  We bowl, play in Ballocity and use the arcade.  Each group bowls with a leader and Ballocity is free play.  </w:t>
      </w:r>
      <w:r w:rsidR="00B63EE7" w:rsidRPr="00B63EE7">
        <w:rPr>
          <w:rFonts w:ascii="Bradley Hand ITC" w:eastAsia="Times New Roman" w:hAnsi="Bradley Hand ITC" w:cs="Arial"/>
          <w:color w:val="222222"/>
          <w:sz w:val="28"/>
          <w:szCs w:val="28"/>
        </w:rPr>
        <w:t>Inside</w:t>
      </w:r>
      <w:r w:rsidRPr="00B63EE7">
        <w:rPr>
          <w:rFonts w:ascii="Bradley Hand ITC" w:eastAsia="Times New Roman" w:hAnsi="Bradley Hand ITC" w:cs="Arial"/>
          <w:color w:val="222222"/>
          <w:sz w:val="28"/>
          <w:szCs w:val="28"/>
        </w:rPr>
        <w:t xml:space="preserve"> Ballocity we always have staff monitoring and playing with the kids.  At the arcade and snack bar we handle their money and help kids new to the arcade how to play games.</w:t>
      </w:r>
    </w:p>
    <w:p w14:paraId="27820248" w14:textId="2D266311"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Boomtown</w:t>
      </w:r>
      <w:r w:rsidRPr="00B63EE7">
        <w:rPr>
          <w:rFonts w:ascii="Bradley Hand ITC" w:eastAsia="Times New Roman" w:hAnsi="Bradley Hand ITC" w:cs="Arial"/>
          <w:color w:val="222222"/>
          <w:sz w:val="28"/>
          <w:szCs w:val="28"/>
        </w:rPr>
        <w:t xml:space="preserve"> - camp shirt required.  Money for snack bars is optional.  Boomtown provides unlimited game cards. No prizes allowed.  The kids get 1 free turn on the 3D and 4D rides and unlimited on other rides as well as golf.  </w:t>
      </w:r>
      <w:r w:rsidR="00B63EE7">
        <w:rPr>
          <w:rFonts w:ascii="Bradley Hand ITC" w:eastAsia="Times New Roman" w:hAnsi="Bradley Hand ITC" w:cs="Arial"/>
          <w:color w:val="222222"/>
          <w:sz w:val="28"/>
          <w:szCs w:val="28"/>
        </w:rPr>
        <w:t xml:space="preserve">Thanks to the unlimited game cards out </w:t>
      </w:r>
      <w:r w:rsidRPr="00B63EE7">
        <w:rPr>
          <w:rFonts w:ascii="Bradley Hand ITC" w:eastAsia="Times New Roman" w:hAnsi="Bradley Hand ITC" w:cs="Arial"/>
          <w:color w:val="222222"/>
          <w:sz w:val="28"/>
          <w:szCs w:val="28"/>
        </w:rPr>
        <w:t>Staff</w:t>
      </w:r>
      <w:r w:rsidR="00B63EE7">
        <w:rPr>
          <w:rFonts w:ascii="Bradley Hand ITC" w:eastAsia="Times New Roman" w:hAnsi="Bradley Hand ITC" w:cs="Arial"/>
          <w:color w:val="222222"/>
          <w:sz w:val="28"/>
          <w:szCs w:val="28"/>
        </w:rPr>
        <w:t xml:space="preserve"> can</w:t>
      </w:r>
      <w:r w:rsidRPr="00B63EE7">
        <w:rPr>
          <w:rFonts w:ascii="Bradley Hand ITC" w:eastAsia="Times New Roman" w:hAnsi="Bradley Hand ITC" w:cs="Arial"/>
          <w:color w:val="222222"/>
          <w:sz w:val="28"/>
          <w:szCs w:val="28"/>
        </w:rPr>
        <w:t xml:space="preserve"> play games with the </w:t>
      </w:r>
      <w:r w:rsidR="0013785F" w:rsidRPr="00B63EE7">
        <w:rPr>
          <w:rFonts w:ascii="Bradley Hand ITC" w:eastAsia="Times New Roman" w:hAnsi="Bradley Hand ITC" w:cs="Arial"/>
          <w:color w:val="222222"/>
          <w:sz w:val="28"/>
          <w:szCs w:val="28"/>
        </w:rPr>
        <w:t>kids,</w:t>
      </w:r>
      <w:r w:rsidRPr="00B63EE7">
        <w:rPr>
          <w:rFonts w:ascii="Bradley Hand ITC" w:eastAsia="Times New Roman" w:hAnsi="Bradley Hand ITC" w:cs="Arial"/>
          <w:color w:val="222222"/>
          <w:sz w:val="28"/>
          <w:szCs w:val="28"/>
        </w:rPr>
        <w:t xml:space="preserve"> and we are stationed throughout </w:t>
      </w:r>
      <w:r w:rsidR="0013785F">
        <w:rPr>
          <w:rFonts w:ascii="Bradley Hand ITC" w:eastAsia="Times New Roman" w:hAnsi="Bradley Hand ITC" w:cs="Arial"/>
          <w:color w:val="222222"/>
          <w:sz w:val="28"/>
          <w:szCs w:val="28"/>
        </w:rPr>
        <w:t xml:space="preserve">the arcade </w:t>
      </w:r>
      <w:r w:rsidRPr="00B63EE7">
        <w:rPr>
          <w:rFonts w:ascii="Bradley Hand ITC" w:eastAsia="Times New Roman" w:hAnsi="Bradley Hand ITC" w:cs="Arial"/>
          <w:color w:val="222222"/>
          <w:sz w:val="28"/>
          <w:szCs w:val="28"/>
        </w:rPr>
        <w:t>including the main exits</w:t>
      </w:r>
      <w:r w:rsidR="0013785F">
        <w:rPr>
          <w:rFonts w:ascii="Bradley Hand ITC" w:eastAsia="Times New Roman" w:hAnsi="Bradley Hand ITC" w:cs="Arial"/>
          <w:color w:val="222222"/>
          <w:sz w:val="28"/>
          <w:szCs w:val="28"/>
        </w:rPr>
        <w:t xml:space="preserve"> to ensure the kids stay in the arcade</w:t>
      </w:r>
      <w:r w:rsidRPr="00B63EE7">
        <w:rPr>
          <w:rFonts w:ascii="Bradley Hand ITC" w:eastAsia="Times New Roman" w:hAnsi="Bradley Hand ITC" w:cs="Arial"/>
          <w:color w:val="222222"/>
          <w:sz w:val="28"/>
          <w:szCs w:val="28"/>
        </w:rPr>
        <w:t>.</w:t>
      </w:r>
    </w:p>
    <w:p w14:paraId="419E44F8" w14:textId="77777777"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Fly Hi</w:t>
      </w:r>
      <w:r w:rsidRPr="00B63EE7">
        <w:rPr>
          <w:rFonts w:ascii="Bradley Hand ITC" w:eastAsia="Times New Roman" w:hAnsi="Bradley Hand ITC" w:cs="Arial"/>
          <w:color w:val="222222"/>
          <w:sz w:val="28"/>
          <w:szCs w:val="28"/>
        </w:rPr>
        <w:t> - camp shirt and jump socks required.  Socks can be purchased for $3.  Waiver must be current and can be found at Fly Hi Reno's website.  No snack bar.</w:t>
      </w:r>
    </w:p>
    <w:p w14:paraId="6FC8BC80" w14:textId="33E8C6EB"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Roller Skating</w:t>
      </w:r>
      <w:r w:rsidRPr="00B63EE7">
        <w:rPr>
          <w:rFonts w:ascii="Bradley Hand ITC" w:eastAsia="Times New Roman" w:hAnsi="Bradley Hand ITC" w:cs="Arial"/>
          <w:color w:val="222222"/>
          <w:sz w:val="28"/>
          <w:szCs w:val="28"/>
        </w:rPr>
        <w:t xml:space="preserve"> - no camp shirt.  We rent the facility </w:t>
      </w:r>
      <w:r w:rsidR="008C51A2" w:rsidRPr="00B63EE7">
        <w:rPr>
          <w:rFonts w:ascii="Bradley Hand ITC" w:eastAsia="Times New Roman" w:hAnsi="Bradley Hand ITC" w:cs="Arial"/>
          <w:color w:val="222222"/>
          <w:sz w:val="28"/>
          <w:szCs w:val="28"/>
        </w:rPr>
        <w:t>as a private party</w:t>
      </w:r>
      <w:r w:rsidRPr="00B63EE7">
        <w:rPr>
          <w:rFonts w:ascii="Bradley Hand ITC" w:eastAsia="Times New Roman" w:hAnsi="Bradley Hand ITC" w:cs="Arial"/>
          <w:color w:val="222222"/>
          <w:sz w:val="28"/>
          <w:szCs w:val="28"/>
        </w:rPr>
        <w:t>.  Snack bar money is optional.  </w:t>
      </w:r>
    </w:p>
    <w:p w14:paraId="02F4759C" w14:textId="3893841B"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Wild Island</w:t>
      </w:r>
      <w:r w:rsidRPr="00B63EE7">
        <w:rPr>
          <w:rFonts w:ascii="Bradley Hand ITC" w:eastAsia="Times New Roman" w:hAnsi="Bradley Hand ITC" w:cs="Arial"/>
          <w:color w:val="222222"/>
          <w:sz w:val="28"/>
          <w:szCs w:val="28"/>
        </w:rPr>
        <w:t xml:space="preserve"> - camp shirt, bathing suit, towel and sunscreen are required.  Money for Dippin Dots is optional.  </w:t>
      </w:r>
      <w:r w:rsidR="0013785F" w:rsidRPr="00B63EE7">
        <w:rPr>
          <w:rFonts w:ascii="Bradley Hand ITC" w:eastAsia="Times New Roman" w:hAnsi="Bradley Hand ITC" w:cs="Arial"/>
          <w:color w:val="222222"/>
          <w:sz w:val="28"/>
          <w:szCs w:val="28"/>
        </w:rPr>
        <w:t>Children in</w:t>
      </w:r>
      <w:r w:rsidRPr="00B63EE7">
        <w:rPr>
          <w:rFonts w:ascii="Bradley Hand ITC" w:eastAsia="Times New Roman" w:hAnsi="Bradley Hand ITC" w:cs="Arial"/>
          <w:color w:val="222222"/>
          <w:sz w:val="28"/>
          <w:szCs w:val="28"/>
        </w:rPr>
        <w:t xml:space="preserve"> 2nd grade and below will </w:t>
      </w:r>
      <w:r w:rsidR="0013785F" w:rsidRPr="00B63EE7">
        <w:rPr>
          <w:rFonts w:ascii="Bradley Hand ITC" w:eastAsia="Times New Roman" w:hAnsi="Bradley Hand ITC" w:cs="Arial"/>
          <w:color w:val="222222"/>
          <w:sz w:val="28"/>
          <w:szCs w:val="28"/>
        </w:rPr>
        <w:t>be always with a leader</w:t>
      </w:r>
      <w:r w:rsidRPr="00B63EE7">
        <w:rPr>
          <w:rFonts w:ascii="Bradley Hand ITC" w:eastAsia="Times New Roman" w:hAnsi="Bradley Hand ITC" w:cs="Arial"/>
          <w:color w:val="222222"/>
          <w:sz w:val="28"/>
          <w:szCs w:val="28"/>
        </w:rPr>
        <w:t>. </w:t>
      </w:r>
      <w:r w:rsidR="003426C9">
        <w:rPr>
          <w:rFonts w:ascii="Bradley Hand ITC" w:eastAsia="Times New Roman" w:hAnsi="Bradley Hand ITC" w:cs="Arial"/>
          <w:color w:val="222222"/>
          <w:sz w:val="28"/>
          <w:szCs w:val="28"/>
        </w:rPr>
        <w:t>Groups are organized by those that want to go on slides, and those that do not.</w:t>
      </w:r>
      <w:r w:rsidRPr="00B63EE7">
        <w:rPr>
          <w:rFonts w:ascii="Bradley Hand ITC" w:eastAsia="Times New Roman" w:hAnsi="Bradley Hand ITC" w:cs="Arial"/>
          <w:color w:val="222222"/>
          <w:sz w:val="28"/>
          <w:szCs w:val="28"/>
        </w:rPr>
        <w:t xml:space="preserve"> 3rd grade and above ha</w:t>
      </w:r>
      <w:r w:rsidR="00B22B24" w:rsidRPr="00B63EE7">
        <w:rPr>
          <w:rFonts w:ascii="Bradley Hand ITC" w:eastAsia="Times New Roman" w:hAnsi="Bradley Hand ITC" w:cs="Arial"/>
          <w:color w:val="222222"/>
          <w:sz w:val="28"/>
          <w:szCs w:val="28"/>
        </w:rPr>
        <w:t>ve</w:t>
      </w:r>
      <w:r w:rsidRPr="00B63EE7">
        <w:rPr>
          <w:rFonts w:ascii="Bradley Hand ITC" w:eastAsia="Times New Roman" w:hAnsi="Bradley Hand ITC" w:cs="Arial"/>
          <w:color w:val="222222"/>
          <w:sz w:val="28"/>
          <w:szCs w:val="28"/>
        </w:rPr>
        <w:t xml:space="preserve"> the option to partner with a friend</w:t>
      </w:r>
      <w:r w:rsidR="003426C9">
        <w:rPr>
          <w:rFonts w:ascii="Bradley Hand ITC" w:eastAsia="Times New Roman" w:hAnsi="Bradley Hand ITC" w:cs="Arial"/>
          <w:color w:val="222222"/>
          <w:sz w:val="28"/>
          <w:szCs w:val="28"/>
        </w:rPr>
        <w:t>(s)</w:t>
      </w:r>
      <w:r w:rsidRPr="00B63EE7">
        <w:rPr>
          <w:rFonts w:ascii="Bradley Hand ITC" w:eastAsia="Times New Roman" w:hAnsi="Bradley Hand ITC" w:cs="Arial"/>
          <w:color w:val="222222"/>
          <w:sz w:val="28"/>
          <w:szCs w:val="28"/>
        </w:rPr>
        <w:t xml:space="preserve">.  Life jackets are mandatory for everyone in the lazy river, and only 5th graders and above can use wave </w:t>
      </w:r>
      <w:r w:rsidR="00B22B24" w:rsidRPr="00B63EE7">
        <w:rPr>
          <w:rFonts w:ascii="Bradley Hand ITC" w:eastAsia="Times New Roman" w:hAnsi="Bradley Hand ITC" w:cs="Arial"/>
          <w:color w:val="222222"/>
          <w:sz w:val="28"/>
          <w:szCs w:val="28"/>
        </w:rPr>
        <w:t>pool,</w:t>
      </w:r>
      <w:r w:rsidRPr="00B63EE7">
        <w:rPr>
          <w:rFonts w:ascii="Bradley Hand ITC" w:eastAsia="Times New Roman" w:hAnsi="Bradley Hand ITC" w:cs="Arial"/>
          <w:color w:val="222222"/>
          <w:sz w:val="28"/>
          <w:szCs w:val="28"/>
        </w:rPr>
        <w:t xml:space="preserve"> life jackets mandatory.  If a child</w:t>
      </w:r>
      <w:r w:rsidR="00725943">
        <w:rPr>
          <w:rFonts w:ascii="Bradley Hand ITC" w:eastAsia="Times New Roman" w:hAnsi="Bradley Hand ITC" w:cs="Arial"/>
          <w:color w:val="222222"/>
          <w:sz w:val="28"/>
          <w:szCs w:val="28"/>
        </w:rPr>
        <w:t xml:space="preserve"> that has a partner</w:t>
      </w:r>
      <w:r w:rsidRPr="00B63EE7">
        <w:rPr>
          <w:rFonts w:ascii="Bradley Hand ITC" w:eastAsia="Times New Roman" w:hAnsi="Bradley Hand ITC" w:cs="Arial"/>
          <w:color w:val="222222"/>
          <w:sz w:val="28"/>
          <w:szCs w:val="28"/>
        </w:rPr>
        <w:t xml:space="preserve"> is found alone, both kids will be put into a group and will lose the </w:t>
      </w:r>
      <w:r w:rsidR="003426C9">
        <w:rPr>
          <w:rFonts w:ascii="Bradley Hand ITC" w:eastAsia="Times New Roman" w:hAnsi="Bradley Hand ITC" w:cs="Arial"/>
          <w:color w:val="222222"/>
          <w:sz w:val="28"/>
          <w:szCs w:val="28"/>
        </w:rPr>
        <w:t>privilege</w:t>
      </w:r>
      <w:r w:rsidRPr="00B63EE7">
        <w:rPr>
          <w:rFonts w:ascii="Bradley Hand ITC" w:eastAsia="Times New Roman" w:hAnsi="Bradley Hand ITC" w:cs="Arial"/>
          <w:color w:val="222222"/>
          <w:sz w:val="28"/>
          <w:szCs w:val="28"/>
        </w:rPr>
        <w:t xml:space="preserve"> to </w:t>
      </w:r>
      <w:r w:rsidRPr="00B63EE7">
        <w:rPr>
          <w:rFonts w:ascii="Bradley Hand ITC" w:eastAsia="Times New Roman" w:hAnsi="Bradley Hand ITC" w:cs="Arial"/>
          <w:color w:val="222222"/>
          <w:sz w:val="28"/>
          <w:szCs w:val="28"/>
        </w:rPr>
        <w:lastRenderedPageBreak/>
        <w:t>partner u</w:t>
      </w:r>
      <w:r w:rsidR="00725943">
        <w:rPr>
          <w:rFonts w:ascii="Bradley Hand ITC" w:eastAsia="Times New Roman" w:hAnsi="Bradley Hand ITC" w:cs="Arial"/>
          <w:color w:val="222222"/>
          <w:sz w:val="28"/>
          <w:szCs w:val="28"/>
        </w:rPr>
        <w:t>p</w:t>
      </w:r>
      <w:r w:rsidRPr="00B63EE7">
        <w:rPr>
          <w:rFonts w:ascii="Bradley Hand ITC" w:eastAsia="Times New Roman" w:hAnsi="Bradley Hand ITC" w:cs="Arial"/>
          <w:color w:val="222222"/>
          <w:sz w:val="28"/>
          <w:szCs w:val="28"/>
        </w:rPr>
        <w:t>.  I am firm about this rule as there are so many people there, it is important everyone is with someone.</w:t>
      </w:r>
      <w:r w:rsidR="003426C9">
        <w:rPr>
          <w:rFonts w:ascii="Bradley Hand ITC" w:eastAsia="Times New Roman" w:hAnsi="Bradley Hand ITC" w:cs="Arial"/>
          <w:color w:val="222222"/>
          <w:sz w:val="28"/>
          <w:szCs w:val="28"/>
        </w:rPr>
        <w:t xml:space="preserve">  </w:t>
      </w:r>
      <w:r w:rsidR="00285C1B">
        <w:rPr>
          <w:rFonts w:ascii="Bradley Hand ITC" w:eastAsia="Times New Roman" w:hAnsi="Bradley Hand ITC" w:cs="Arial"/>
          <w:color w:val="222222"/>
          <w:sz w:val="28"/>
          <w:szCs w:val="28"/>
        </w:rPr>
        <w:t>3</w:t>
      </w:r>
      <w:r w:rsidR="00285C1B" w:rsidRPr="00285C1B">
        <w:rPr>
          <w:rFonts w:ascii="Bradley Hand ITC" w:eastAsia="Times New Roman" w:hAnsi="Bradley Hand ITC" w:cs="Arial"/>
          <w:color w:val="222222"/>
          <w:sz w:val="28"/>
          <w:szCs w:val="28"/>
          <w:vertAlign w:val="superscript"/>
        </w:rPr>
        <w:t>rd</w:t>
      </w:r>
      <w:r w:rsidR="00285C1B">
        <w:rPr>
          <w:rFonts w:ascii="Bradley Hand ITC" w:eastAsia="Times New Roman" w:hAnsi="Bradley Hand ITC" w:cs="Arial"/>
          <w:color w:val="222222"/>
          <w:sz w:val="28"/>
          <w:szCs w:val="28"/>
        </w:rPr>
        <w:t xml:space="preserve"> grade and above groups must be checked off 3 times for sunscreen application.  Groups will sunscreen 3 times as well.  It is mandatory that only the adult staff apply sunscreen to everyone.  If the group cannot </w:t>
      </w:r>
      <w:r w:rsidR="00576ED9">
        <w:rPr>
          <w:rFonts w:ascii="Bradley Hand ITC" w:eastAsia="Times New Roman" w:hAnsi="Bradley Hand ITC" w:cs="Arial"/>
          <w:color w:val="222222"/>
          <w:sz w:val="28"/>
          <w:szCs w:val="28"/>
        </w:rPr>
        <w:t>meet the 3x sunscreen requirement they lose the privilege to be on their own.</w:t>
      </w:r>
    </w:p>
    <w:p w14:paraId="7750A5EE" w14:textId="7AE1EF01"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Bowers Mansion</w:t>
      </w:r>
      <w:r w:rsidRPr="00B63EE7">
        <w:rPr>
          <w:rFonts w:ascii="Bradley Hand ITC" w:eastAsia="Times New Roman" w:hAnsi="Bradley Hand ITC" w:cs="Arial"/>
          <w:color w:val="222222"/>
          <w:sz w:val="28"/>
          <w:szCs w:val="28"/>
        </w:rPr>
        <w:t xml:space="preserve"> - Bathing suit, </w:t>
      </w:r>
      <w:r w:rsidR="0013785F" w:rsidRPr="00B63EE7">
        <w:rPr>
          <w:rFonts w:ascii="Bradley Hand ITC" w:eastAsia="Times New Roman" w:hAnsi="Bradley Hand ITC" w:cs="Arial"/>
          <w:color w:val="222222"/>
          <w:sz w:val="28"/>
          <w:szCs w:val="28"/>
        </w:rPr>
        <w:t>towel,</w:t>
      </w:r>
      <w:r w:rsidRPr="00B63EE7">
        <w:rPr>
          <w:rFonts w:ascii="Bradley Hand ITC" w:eastAsia="Times New Roman" w:hAnsi="Bradley Hand ITC" w:cs="Arial"/>
          <w:color w:val="222222"/>
          <w:sz w:val="28"/>
          <w:szCs w:val="28"/>
        </w:rPr>
        <w:t xml:space="preserve"> and sunscreen mandatory, no camp shirt.  Lifeguards give a swim test</w:t>
      </w:r>
      <w:r w:rsidR="00576ED9">
        <w:rPr>
          <w:rFonts w:ascii="Bradley Hand ITC" w:eastAsia="Times New Roman" w:hAnsi="Bradley Hand ITC" w:cs="Arial"/>
          <w:color w:val="222222"/>
          <w:sz w:val="28"/>
          <w:szCs w:val="28"/>
        </w:rPr>
        <w:t>, which is optional</w:t>
      </w:r>
      <w:r w:rsidRPr="00B63EE7">
        <w:rPr>
          <w:rFonts w:ascii="Bradley Hand ITC" w:eastAsia="Times New Roman" w:hAnsi="Bradley Hand ITC" w:cs="Arial"/>
          <w:color w:val="222222"/>
          <w:sz w:val="28"/>
          <w:szCs w:val="28"/>
        </w:rPr>
        <w:t xml:space="preserve">.  If you pass you get to use the diving board, if you don't you </w:t>
      </w:r>
      <w:r w:rsidRPr="00576ED9">
        <w:rPr>
          <w:rFonts w:ascii="Bradley Hand ITC" w:eastAsia="Times New Roman" w:hAnsi="Bradley Hand ITC" w:cs="Arial"/>
          <w:b/>
          <w:bCs/>
          <w:color w:val="222222"/>
          <w:sz w:val="28"/>
          <w:szCs w:val="28"/>
          <w:u w:val="single"/>
        </w:rPr>
        <w:t>may not</w:t>
      </w:r>
      <w:r w:rsidRPr="00B63EE7">
        <w:rPr>
          <w:rFonts w:ascii="Bradley Hand ITC" w:eastAsia="Times New Roman" w:hAnsi="Bradley Hand ITC" w:cs="Arial"/>
          <w:color w:val="222222"/>
          <w:sz w:val="28"/>
          <w:szCs w:val="28"/>
        </w:rPr>
        <w:t xml:space="preserve"> go in the deep end or use the diving board.  If they pass they get a bracelet to wear so we know who passed. We station ourselves around the pool to monitor and play with the kids.  We are there from noon to 3 pm and sunscreen before they swim and pull them out again at 1:30 pm for sunscreen, and again if we are staying longer than 3 pm or it is an extremely hot and sunny day</w:t>
      </w:r>
      <w:r w:rsidR="00576ED9">
        <w:rPr>
          <w:rFonts w:ascii="Bradley Hand ITC" w:eastAsia="Times New Roman" w:hAnsi="Bradley Hand ITC" w:cs="Arial"/>
          <w:color w:val="222222"/>
          <w:sz w:val="28"/>
          <w:szCs w:val="28"/>
        </w:rPr>
        <w:t xml:space="preserve"> a third application will be given</w:t>
      </w:r>
      <w:r w:rsidRPr="00B63EE7">
        <w:rPr>
          <w:rFonts w:ascii="Bradley Hand ITC" w:eastAsia="Times New Roman" w:hAnsi="Bradley Hand ITC" w:cs="Arial"/>
          <w:color w:val="222222"/>
          <w:sz w:val="28"/>
          <w:szCs w:val="28"/>
        </w:rPr>
        <w:t xml:space="preserve">.  Under the eyes always </w:t>
      </w:r>
      <w:r w:rsidR="0013785F" w:rsidRPr="00B63EE7">
        <w:rPr>
          <w:rFonts w:ascii="Bradley Hand ITC" w:eastAsia="Times New Roman" w:hAnsi="Bradley Hand ITC" w:cs="Arial"/>
          <w:color w:val="222222"/>
          <w:sz w:val="28"/>
          <w:szCs w:val="28"/>
        </w:rPr>
        <w:t>get</w:t>
      </w:r>
      <w:r w:rsidRPr="00B63EE7">
        <w:rPr>
          <w:rFonts w:ascii="Bradley Hand ITC" w:eastAsia="Times New Roman" w:hAnsi="Bradley Hand ITC" w:cs="Arial"/>
          <w:color w:val="222222"/>
          <w:sz w:val="28"/>
          <w:szCs w:val="28"/>
        </w:rPr>
        <w:t xml:space="preserve"> burned for our fair skinned kids no matter how much sunscreen we put on due to the reflection of the water and sun, unless the heavy sunscreens are provided.</w:t>
      </w:r>
    </w:p>
    <w:p w14:paraId="6BFA8782" w14:textId="77777777"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Mini golf</w:t>
      </w:r>
      <w:r w:rsidRPr="00B63EE7">
        <w:rPr>
          <w:rFonts w:ascii="Bradley Hand ITC" w:eastAsia="Times New Roman" w:hAnsi="Bradley Hand ITC" w:cs="Arial"/>
          <w:color w:val="222222"/>
          <w:sz w:val="28"/>
          <w:szCs w:val="28"/>
        </w:rPr>
        <w:t> - camp shirt required.  Arcade money optional.  Kids golf in groups with leaders.</w:t>
      </w:r>
    </w:p>
    <w:p w14:paraId="052D744D" w14:textId="77777777"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Discovery Museum and Wilbur D. May Museum </w:t>
      </w:r>
      <w:r w:rsidRPr="00B63EE7">
        <w:rPr>
          <w:rFonts w:ascii="Bradley Hand ITC" w:eastAsia="Times New Roman" w:hAnsi="Bradley Hand ITC" w:cs="Arial"/>
          <w:color w:val="222222"/>
          <w:sz w:val="28"/>
          <w:szCs w:val="28"/>
        </w:rPr>
        <w:t>- camp shirt required. No spending money.  Kids are placed in groups with leaders and explore the museum together with that group.</w:t>
      </w:r>
    </w:p>
    <w:p w14:paraId="70BFA562" w14:textId="405718C1" w:rsidR="00FE514C" w:rsidRPr="00B63EE7" w:rsidRDefault="00FE514C"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 xml:space="preserve">Rancho San Rafael </w:t>
      </w:r>
      <w:r w:rsidRPr="00B63EE7">
        <w:rPr>
          <w:rFonts w:ascii="Bradley Hand ITC" w:eastAsia="Times New Roman" w:hAnsi="Bradley Hand ITC" w:cs="Arial"/>
          <w:color w:val="222222"/>
          <w:sz w:val="28"/>
          <w:szCs w:val="28"/>
        </w:rPr>
        <w:t>– We play in the park and do a partner guided scavenger hunt in the museum.  We go in July when the Dragon Light display is open.  Even though you cannot see the lights the kids enjoy looking at the display and we take a tour through the garden.</w:t>
      </w:r>
    </w:p>
    <w:p w14:paraId="3BD35B01" w14:textId="77777777" w:rsidR="003C76EE" w:rsidRPr="00B63EE7" w:rsidRDefault="003C76EE" w:rsidP="003C76EE">
      <w:pPr>
        <w:numPr>
          <w:ilvl w:val="0"/>
          <w:numId w:val="3"/>
        </w:numPr>
        <w:shd w:val="clear" w:color="auto" w:fill="FFFFFF"/>
        <w:spacing w:before="100" w:beforeAutospacing="1" w:after="100" w:afterAutospacing="1" w:line="240" w:lineRule="auto"/>
        <w:ind w:left="945"/>
        <w:rPr>
          <w:rFonts w:ascii="Bradley Hand ITC" w:eastAsia="Times New Roman" w:hAnsi="Bradley Hand ITC" w:cs="Arial"/>
          <w:color w:val="222222"/>
          <w:sz w:val="28"/>
          <w:szCs w:val="28"/>
        </w:rPr>
      </w:pPr>
      <w:r w:rsidRPr="00B63EE7">
        <w:rPr>
          <w:rFonts w:ascii="Bradley Hand ITC" w:eastAsia="Times New Roman" w:hAnsi="Bradley Hand ITC" w:cs="Arial"/>
          <w:b/>
          <w:bCs/>
          <w:color w:val="222222"/>
          <w:sz w:val="28"/>
          <w:szCs w:val="28"/>
        </w:rPr>
        <w:t>Level Up Game Truck</w:t>
      </w:r>
      <w:r w:rsidRPr="00B63EE7">
        <w:rPr>
          <w:rFonts w:ascii="Bradley Hand ITC" w:eastAsia="Times New Roman" w:hAnsi="Bradley Hand ITC" w:cs="Arial"/>
          <w:color w:val="222222"/>
          <w:sz w:val="28"/>
          <w:szCs w:val="28"/>
        </w:rPr>
        <w:t> - comes to us.  Kids go in groups and a leader to play video games inside the game truck.  They can also do Just Dance on the outside of the game truck under the awning with a leader.</w:t>
      </w:r>
    </w:p>
    <w:p w14:paraId="36571592" w14:textId="77777777" w:rsidR="003C76EE" w:rsidRPr="00B63EE7" w:rsidRDefault="003C76EE" w:rsidP="003C76EE">
      <w:pPr>
        <w:shd w:val="clear" w:color="auto" w:fill="FFFFFF"/>
        <w:spacing w:after="0" w:line="240" w:lineRule="auto"/>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Huffaker goes on hikes around Bartley Ranch and uses the park next to the school.  If your child likes hiking we suggest you pack them appropriate shoes.  The hikes depart around 9 am.</w:t>
      </w:r>
    </w:p>
    <w:p w14:paraId="45E36492" w14:textId="77777777" w:rsidR="003C76EE" w:rsidRPr="00B63EE7" w:rsidRDefault="003C76EE" w:rsidP="003C76EE">
      <w:pPr>
        <w:shd w:val="clear" w:color="auto" w:fill="FFFFFF"/>
        <w:spacing w:after="0" w:line="240" w:lineRule="auto"/>
        <w:rPr>
          <w:rFonts w:ascii="Bradley Hand ITC" w:eastAsia="Times New Roman" w:hAnsi="Bradley Hand ITC" w:cs="Arial"/>
          <w:color w:val="222222"/>
          <w:sz w:val="28"/>
          <w:szCs w:val="28"/>
        </w:rPr>
      </w:pPr>
    </w:p>
    <w:p w14:paraId="3F960969" w14:textId="77777777" w:rsidR="003C76EE" w:rsidRPr="00B63EE7" w:rsidRDefault="003C76EE" w:rsidP="003C76EE">
      <w:pPr>
        <w:shd w:val="clear" w:color="auto" w:fill="FFFFFF"/>
        <w:spacing w:after="0" w:line="240" w:lineRule="auto"/>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Thanks</w:t>
      </w:r>
    </w:p>
    <w:p w14:paraId="79F3C8D9" w14:textId="77777777" w:rsidR="003C76EE" w:rsidRPr="00B63EE7" w:rsidRDefault="003C76EE" w:rsidP="003C76EE">
      <w:pPr>
        <w:shd w:val="clear" w:color="auto" w:fill="FFFFFF"/>
        <w:spacing w:after="0" w:line="240" w:lineRule="auto"/>
        <w:rPr>
          <w:rFonts w:ascii="Bradley Hand ITC" w:eastAsia="Times New Roman" w:hAnsi="Bradley Hand ITC" w:cs="Arial"/>
          <w:color w:val="222222"/>
          <w:sz w:val="28"/>
          <w:szCs w:val="28"/>
        </w:rPr>
      </w:pPr>
      <w:r w:rsidRPr="00B63EE7">
        <w:rPr>
          <w:rFonts w:ascii="Bradley Hand ITC" w:eastAsia="Times New Roman" w:hAnsi="Bradley Hand ITC" w:cs="Arial"/>
          <w:color w:val="222222"/>
          <w:sz w:val="28"/>
          <w:szCs w:val="28"/>
        </w:rPr>
        <w:t>Angee</w:t>
      </w:r>
    </w:p>
    <w:p w14:paraId="186D2685" w14:textId="77777777" w:rsidR="0022377A" w:rsidRPr="00B63EE7" w:rsidRDefault="0022377A">
      <w:pPr>
        <w:rPr>
          <w:rFonts w:ascii="Bradley Hand ITC" w:hAnsi="Bradley Hand ITC"/>
        </w:rPr>
      </w:pPr>
    </w:p>
    <w:sectPr w:rsidR="0022377A" w:rsidRPr="00B63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E1C"/>
    <w:multiLevelType w:val="multilevel"/>
    <w:tmpl w:val="0D2E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B7003"/>
    <w:multiLevelType w:val="multilevel"/>
    <w:tmpl w:val="F6A8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44DCB"/>
    <w:multiLevelType w:val="hybridMultilevel"/>
    <w:tmpl w:val="60F6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62C7D"/>
    <w:multiLevelType w:val="multilevel"/>
    <w:tmpl w:val="FA44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871230">
    <w:abstractNumId w:val="0"/>
  </w:num>
  <w:num w:numId="2" w16cid:durableId="1114979229">
    <w:abstractNumId w:val="3"/>
  </w:num>
  <w:num w:numId="3" w16cid:durableId="793334314">
    <w:abstractNumId w:val="1"/>
  </w:num>
  <w:num w:numId="4" w16cid:durableId="108935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EE"/>
    <w:rsid w:val="000618A9"/>
    <w:rsid w:val="0013785F"/>
    <w:rsid w:val="0022377A"/>
    <w:rsid w:val="00285C1B"/>
    <w:rsid w:val="003426C9"/>
    <w:rsid w:val="003A0666"/>
    <w:rsid w:val="003C76EE"/>
    <w:rsid w:val="003D2705"/>
    <w:rsid w:val="004D559F"/>
    <w:rsid w:val="004D632E"/>
    <w:rsid w:val="00576ED9"/>
    <w:rsid w:val="005C1501"/>
    <w:rsid w:val="0061769E"/>
    <w:rsid w:val="00725943"/>
    <w:rsid w:val="00794A00"/>
    <w:rsid w:val="008A6700"/>
    <w:rsid w:val="008C51A2"/>
    <w:rsid w:val="00952A7E"/>
    <w:rsid w:val="00A75991"/>
    <w:rsid w:val="00B22B24"/>
    <w:rsid w:val="00B63EE7"/>
    <w:rsid w:val="00C44573"/>
    <w:rsid w:val="00E220FB"/>
    <w:rsid w:val="00FE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43D2"/>
  <w15:chartTrackingRefBased/>
  <w15:docId w15:val="{A6DE837A-32BC-4D5F-8A77-95E98F54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233537">
      <w:bodyDiv w:val="1"/>
      <w:marLeft w:val="0"/>
      <w:marRight w:val="0"/>
      <w:marTop w:val="0"/>
      <w:marBottom w:val="0"/>
      <w:divBdr>
        <w:top w:val="none" w:sz="0" w:space="0" w:color="auto"/>
        <w:left w:val="none" w:sz="0" w:space="0" w:color="auto"/>
        <w:bottom w:val="none" w:sz="0" w:space="0" w:color="auto"/>
        <w:right w:val="none" w:sz="0" w:space="0" w:color="auto"/>
      </w:divBdr>
      <w:divsChild>
        <w:div w:id="1748726860">
          <w:marLeft w:val="0"/>
          <w:marRight w:val="0"/>
          <w:marTop w:val="0"/>
          <w:marBottom w:val="0"/>
          <w:divBdr>
            <w:top w:val="none" w:sz="0" w:space="0" w:color="auto"/>
            <w:left w:val="none" w:sz="0" w:space="0" w:color="auto"/>
            <w:bottom w:val="none" w:sz="0" w:space="0" w:color="auto"/>
            <w:right w:val="none" w:sz="0" w:space="0" w:color="auto"/>
          </w:divBdr>
        </w:div>
        <w:div w:id="914050490">
          <w:marLeft w:val="0"/>
          <w:marRight w:val="0"/>
          <w:marTop w:val="0"/>
          <w:marBottom w:val="0"/>
          <w:divBdr>
            <w:top w:val="none" w:sz="0" w:space="0" w:color="auto"/>
            <w:left w:val="none" w:sz="0" w:space="0" w:color="auto"/>
            <w:bottom w:val="none" w:sz="0" w:space="0" w:color="auto"/>
            <w:right w:val="none" w:sz="0" w:space="0" w:color="auto"/>
          </w:divBdr>
        </w:div>
        <w:div w:id="1829634557">
          <w:marLeft w:val="0"/>
          <w:marRight w:val="0"/>
          <w:marTop w:val="0"/>
          <w:marBottom w:val="0"/>
          <w:divBdr>
            <w:top w:val="none" w:sz="0" w:space="0" w:color="auto"/>
            <w:left w:val="none" w:sz="0" w:space="0" w:color="auto"/>
            <w:bottom w:val="none" w:sz="0" w:space="0" w:color="auto"/>
            <w:right w:val="none" w:sz="0" w:space="0" w:color="auto"/>
          </w:divBdr>
        </w:div>
        <w:div w:id="1487823425">
          <w:marLeft w:val="0"/>
          <w:marRight w:val="0"/>
          <w:marTop w:val="0"/>
          <w:marBottom w:val="0"/>
          <w:divBdr>
            <w:top w:val="none" w:sz="0" w:space="0" w:color="auto"/>
            <w:left w:val="none" w:sz="0" w:space="0" w:color="auto"/>
            <w:bottom w:val="none" w:sz="0" w:space="0" w:color="auto"/>
            <w:right w:val="none" w:sz="0" w:space="0" w:color="auto"/>
          </w:divBdr>
        </w:div>
        <w:div w:id="180819292">
          <w:marLeft w:val="0"/>
          <w:marRight w:val="0"/>
          <w:marTop w:val="0"/>
          <w:marBottom w:val="0"/>
          <w:divBdr>
            <w:top w:val="none" w:sz="0" w:space="0" w:color="auto"/>
            <w:left w:val="none" w:sz="0" w:space="0" w:color="auto"/>
            <w:bottom w:val="none" w:sz="0" w:space="0" w:color="auto"/>
            <w:right w:val="none" w:sz="0" w:space="0" w:color="auto"/>
          </w:divBdr>
        </w:div>
        <w:div w:id="26227444">
          <w:marLeft w:val="0"/>
          <w:marRight w:val="0"/>
          <w:marTop w:val="0"/>
          <w:marBottom w:val="0"/>
          <w:divBdr>
            <w:top w:val="none" w:sz="0" w:space="0" w:color="auto"/>
            <w:left w:val="none" w:sz="0" w:space="0" w:color="auto"/>
            <w:bottom w:val="none" w:sz="0" w:space="0" w:color="auto"/>
            <w:right w:val="none" w:sz="0" w:space="0" w:color="auto"/>
          </w:divBdr>
        </w:div>
        <w:div w:id="1098453063">
          <w:marLeft w:val="0"/>
          <w:marRight w:val="0"/>
          <w:marTop w:val="0"/>
          <w:marBottom w:val="0"/>
          <w:divBdr>
            <w:top w:val="none" w:sz="0" w:space="0" w:color="auto"/>
            <w:left w:val="none" w:sz="0" w:space="0" w:color="auto"/>
            <w:bottom w:val="none" w:sz="0" w:space="0" w:color="auto"/>
            <w:right w:val="none" w:sz="0" w:space="0" w:color="auto"/>
          </w:divBdr>
        </w:div>
        <w:div w:id="2134514248">
          <w:marLeft w:val="0"/>
          <w:marRight w:val="0"/>
          <w:marTop w:val="0"/>
          <w:marBottom w:val="0"/>
          <w:divBdr>
            <w:top w:val="none" w:sz="0" w:space="0" w:color="auto"/>
            <w:left w:val="none" w:sz="0" w:space="0" w:color="auto"/>
            <w:bottom w:val="none" w:sz="0" w:space="0" w:color="auto"/>
            <w:right w:val="none" w:sz="0" w:space="0" w:color="auto"/>
          </w:divBdr>
        </w:div>
        <w:div w:id="1511525026">
          <w:marLeft w:val="0"/>
          <w:marRight w:val="0"/>
          <w:marTop w:val="0"/>
          <w:marBottom w:val="0"/>
          <w:divBdr>
            <w:top w:val="none" w:sz="0" w:space="0" w:color="auto"/>
            <w:left w:val="none" w:sz="0" w:space="0" w:color="auto"/>
            <w:bottom w:val="none" w:sz="0" w:space="0" w:color="auto"/>
            <w:right w:val="none" w:sz="0" w:space="0" w:color="auto"/>
          </w:divBdr>
        </w:div>
        <w:div w:id="29306652">
          <w:marLeft w:val="0"/>
          <w:marRight w:val="0"/>
          <w:marTop w:val="0"/>
          <w:marBottom w:val="0"/>
          <w:divBdr>
            <w:top w:val="none" w:sz="0" w:space="0" w:color="auto"/>
            <w:left w:val="none" w:sz="0" w:space="0" w:color="auto"/>
            <w:bottom w:val="none" w:sz="0" w:space="0" w:color="auto"/>
            <w:right w:val="none" w:sz="0" w:space="0" w:color="auto"/>
          </w:divBdr>
        </w:div>
        <w:div w:id="1322999527">
          <w:marLeft w:val="0"/>
          <w:marRight w:val="0"/>
          <w:marTop w:val="0"/>
          <w:marBottom w:val="0"/>
          <w:divBdr>
            <w:top w:val="none" w:sz="0" w:space="0" w:color="auto"/>
            <w:left w:val="none" w:sz="0" w:space="0" w:color="auto"/>
            <w:bottom w:val="none" w:sz="0" w:space="0" w:color="auto"/>
            <w:right w:val="none" w:sz="0" w:space="0" w:color="auto"/>
          </w:divBdr>
        </w:div>
        <w:div w:id="1725176122">
          <w:marLeft w:val="0"/>
          <w:marRight w:val="0"/>
          <w:marTop w:val="0"/>
          <w:marBottom w:val="0"/>
          <w:divBdr>
            <w:top w:val="none" w:sz="0" w:space="0" w:color="auto"/>
            <w:left w:val="none" w:sz="0" w:space="0" w:color="auto"/>
            <w:bottom w:val="none" w:sz="0" w:space="0" w:color="auto"/>
            <w:right w:val="none" w:sz="0" w:space="0" w:color="auto"/>
          </w:divBdr>
        </w:div>
        <w:div w:id="1528641226">
          <w:marLeft w:val="0"/>
          <w:marRight w:val="0"/>
          <w:marTop w:val="0"/>
          <w:marBottom w:val="0"/>
          <w:divBdr>
            <w:top w:val="none" w:sz="0" w:space="0" w:color="auto"/>
            <w:left w:val="none" w:sz="0" w:space="0" w:color="auto"/>
            <w:bottom w:val="none" w:sz="0" w:space="0" w:color="auto"/>
            <w:right w:val="none" w:sz="0" w:space="0" w:color="auto"/>
          </w:divBdr>
        </w:div>
        <w:div w:id="1780100039">
          <w:marLeft w:val="0"/>
          <w:marRight w:val="0"/>
          <w:marTop w:val="0"/>
          <w:marBottom w:val="0"/>
          <w:divBdr>
            <w:top w:val="none" w:sz="0" w:space="0" w:color="auto"/>
            <w:left w:val="none" w:sz="0" w:space="0" w:color="auto"/>
            <w:bottom w:val="none" w:sz="0" w:space="0" w:color="auto"/>
            <w:right w:val="none" w:sz="0" w:space="0" w:color="auto"/>
          </w:divBdr>
        </w:div>
        <w:div w:id="166024176">
          <w:marLeft w:val="0"/>
          <w:marRight w:val="0"/>
          <w:marTop w:val="0"/>
          <w:marBottom w:val="0"/>
          <w:divBdr>
            <w:top w:val="none" w:sz="0" w:space="0" w:color="auto"/>
            <w:left w:val="none" w:sz="0" w:space="0" w:color="auto"/>
            <w:bottom w:val="none" w:sz="0" w:space="0" w:color="auto"/>
            <w:right w:val="none" w:sz="0" w:space="0" w:color="auto"/>
          </w:divBdr>
        </w:div>
        <w:div w:id="1202206340">
          <w:marLeft w:val="0"/>
          <w:marRight w:val="0"/>
          <w:marTop w:val="0"/>
          <w:marBottom w:val="0"/>
          <w:divBdr>
            <w:top w:val="none" w:sz="0" w:space="0" w:color="auto"/>
            <w:left w:val="none" w:sz="0" w:space="0" w:color="auto"/>
            <w:bottom w:val="none" w:sz="0" w:space="0" w:color="auto"/>
            <w:right w:val="none" w:sz="0" w:space="0" w:color="auto"/>
          </w:divBdr>
        </w:div>
        <w:div w:id="174465138">
          <w:marLeft w:val="0"/>
          <w:marRight w:val="0"/>
          <w:marTop w:val="0"/>
          <w:marBottom w:val="0"/>
          <w:divBdr>
            <w:top w:val="none" w:sz="0" w:space="0" w:color="auto"/>
            <w:left w:val="none" w:sz="0" w:space="0" w:color="auto"/>
            <w:bottom w:val="none" w:sz="0" w:space="0" w:color="auto"/>
            <w:right w:val="none" w:sz="0" w:space="0" w:color="auto"/>
          </w:divBdr>
        </w:div>
        <w:div w:id="1371877586">
          <w:marLeft w:val="0"/>
          <w:marRight w:val="0"/>
          <w:marTop w:val="0"/>
          <w:marBottom w:val="0"/>
          <w:divBdr>
            <w:top w:val="none" w:sz="0" w:space="0" w:color="auto"/>
            <w:left w:val="none" w:sz="0" w:space="0" w:color="auto"/>
            <w:bottom w:val="none" w:sz="0" w:space="0" w:color="auto"/>
            <w:right w:val="none" w:sz="0" w:space="0" w:color="auto"/>
          </w:divBdr>
        </w:div>
        <w:div w:id="1161771026">
          <w:marLeft w:val="0"/>
          <w:marRight w:val="0"/>
          <w:marTop w:val="0"/>
          <w:marBottom w:val="0"/>
          <w:divBdr>
            <w:top w:val="none" w:sz="0" w:space="0" w:color="auto"/>
            <w:left w:val="none" w:sz="0" w:space="0" w:color="auto"/>
            <w:bottom w:val="none" w:sz="0" w:space="0" w:color="auto"/>
            <w:right w:val="none" w:sz="0" w:space="0" w:color="auto"/>
          </w:divBdr>
        </w:div>
        <w:div w:id="656954387">
          <w:marLeft w:val="0"/>
          <w:marRight w:val="0"/>
          <w:marTop w:val="0"/>
          <w:marBottom w:val="0"/>
          <w:divBdr>
            <w:top w:val="none" w:sz="0" w:space="0" w:color="auto"/>
            <w:left w:val="none" w:sz="0" w:space="0" w:color="auto"/>
            <w:bottom w:val="none" w:sz="0" w:space="0" w:color="auto"/>
            <w:right w:val="none" w:sz="0" w:space="0" w:color="auto"/>
          </w:divBdr>
        </w:div>
        <w:div w:id="213588473">
          <w:marLeft w:val="0"/>
          <w:marRight w:val="0"/>
          <w:marTop w:val="0"/>
          <w:marBottom w:val="0"/>
          <w:divBdr>
            <w:top w:val="none" w:sz="0" w:space="0" w:color="auto"/>
            <w:left w:val="none" w:sz="0" w:space="0" w:color="auto"/>
            <w:bottom w:val="none" w:sz="0" w:space="0" w:color="auto"/>
            <w:right w:val="none" w:sz="0" w:space="0" w:color="auto"/>
          </w:divBdr>
        </w:div>
        <w:div w:id="807554121">
          <w:marLeft w:val="0"/>
          <w:marRight w:val="0"/>
          <w:marTop w:val="0"/>
          <w:marBottom w:val="0"/>
          <w:divBdr>
            <w:top w:val="none" w:sz="0" w:space="0" w:color="auto"/>
            <w:left w:val="none" w:sz="0" w:space="0" w:color="auto"/>
            <w:bottom w:val="none" w:sz="0" w:space="0" w:color="auto"/>
            <w:right w:val="none" w:sz="0" w:space="0" w:color="auto"/>
          </w:divBdr>
        </w:div>
        <w:div w:id="309216487">
          <w:marLeft w:val="0"/>
          <w:marRight w:val="0"/>
          <w:marTop w:val="0"/>
          <w:marBottom w:val="0"/>
          <w:divBdr>
            <w:top w:val="none" w:sz="0" w:space="0" w:color="auto"/>
            <w:left w:val="none" w:sz="0" w:space="0" w:color="auto"/>
            <w:bottom w:val="none" w:sz="0" w:space="0" w:color="auto"/>
            <w:right w:val="none" w:sz="0" w:space="0" w:color="auto"/>
          </w:divBdr>
          <w:divsChild>
            <w:div w:id="274289106">
              <w:marLeft w:val="0"/>
              <w:marRight w:val="0"/>
              <w:marTop w:val="0"/>
              <w:marBottom w:val="0"/>
              <w:divBdr>
                <w:top w:val="none" w:sz="0" w:space="0" w:color="auto"/>
                <w:left w:val="none" w:sz="0" w:space="0" w:color="auto"/>
                <w:bottom w:val="none" w:sz="0" w:space="0" w:color="auto"/>
                <w:right w:val="none" w:sz="0" w:space="0" w:color="auto"/>
              </w:divBdr>
            </w:div>
          </w:divsChild>
        </w:div>
        <w:div w:id="1933514359">
          <w:marLeft w:val="0"/>
          <w:marRight w:val="0"/>
          <w:marTop w:val="0"/>
          <w:marBottom w:val="0"/>
          <w:divBdr>
            <w:top w:val="none" w:sz="0" w:space="0" w:color="auto"/>
            <w:left w:val="none" w:sz="0" w:space="0" w:color="auto"/>
            <w:bottom w:val="none" w:sz="0" w:space="0" w:color="auto"/>
            <w:right w:val="none" w:sz="0" w:space="0" w:color="auto"/>
          </w:divBdr>
        </w:div>
        <w:div w:id="1785997958">
          <w:marLeft w:val="0"/>
          <w:marRight w:val="0"/>
          <w:marTop w:val="0"/>
          <w:marBottom w:val="0"/>
          <w:divBdr>
            <w:top w:val="none" w:sz="0" w:space="0" w:color="auto"/>
            <w:left w:val="none" w:sz="0" w:space="0" w:color="auto"/>
            <w:bottom w:val="none" w:sz="0" w:space="0" w:color="auto"/>
            <w:right w:val="none" w:sz="0" w:space="0" w:color="auto"/>
          </w:divBdr>
        </w:div>
        <w:div w:id="167556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WYSS</dc:creator>
  <cp:keywords/>
  <dc:description/>
  <cp:lastModifiedBy>Angelina WYSS</cp:lastModifiedBy>
  <cp:revision>19</cp:revision>
  <dcterms:created xsi:type="dcterms:W3CDTF">2024-01-31T21:43:00Z</dcterms:created>
  <dcterms:modified xsi:type="dcterms:W3CDTF">2025-02-20T13:53:00Z</dcterms:modified>
</cp:coreProperties>
</file>